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EA5F" w14:textId="39085097" w:rsidR="00994A08" w:rsidRDefault="00994A08" w:rsidP="006F1D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Earn 20 Get $</w:t>
      </w:r>
      <w:r w:rsidR="00964450">
        <w:rPr>
          <w:rFonts w:ascii="Times New Roman" w:hAnsi="Times New Roman" w:cs="Times New Roman"/>
          <w:b/>
          <w:sz w:val="24"/>
          <w:szCs w:val="24"/>
        </w:rPr>
        <w:t>20</w:t>
      </w:r>
    </w:p>
    <w:p w14:paraId="6453E8B2" w14:textId="77777777" w:rsidR="006F1D52" w:rsidRPr="00681DE5" w:rsidRDefault="00E14720" w:rsidP="006F1D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Newcastle</w:t>
      </w:r>
      <w:r w:rsidR="003C1A35" w:rsidRPr="00681DE5">
        <w:rPr>
          <w:rFonts w:ascii="Times New Roman" w:hAnsi="Times New Roman" w:cs="Times New Roman"/>
          <w:b/>
          <w:sz w:val="24"/>
          <w:szCs w:val="24"/>
        </w:rPr>
        <w:t xml:space="preserve"> Casino</w:t>
      </w:r>
    </w:p>
    <w:p w14:paraId="0212D89F" w14:textId="77777777" w:rsidR="006F1D52" w:rsidRPr="00681DE5" w:rsidRDefault="006F1D52" w:rsidP="006F1D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D0B14" w14:textId="77777777" w:rsidR="006F1D52" w:rsidRPr="00681DE5" w:rsidRDefault="006F1D52" w:rsidP="006F1D52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81DE5">
        <w:rPr>
          <w:rFonts w:ascii="Times New Roman" w:hAnsi="Times New Roman" w:cs="Times New Roman"/>
          <w:b/>
          <w:sz w:val="24"/>
          <w:szCs w:val="24"/>
          <w:u w:val="single"/>
        </w:rPr>
        <w:t>Official Rules</w:t>
      </w:r>
    </w:p>
    <w:p w14:paraId="176EC467" w14:textId="2FE5F12A" w:rsidR="006F1D52" w:rsidRPr="000568D2" w:rsidRDefault="00E14720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Newcastle </w:t>
      </w:r>
      <w:r w:rsidR="003C1A35" w:rsidRPr="000568D2">
        <w:rPr>
          <w:rFonts w:ascii="Times New Roman" w:hAnsi="Times New Roman" w:cs="Times New Roman"/>
          <w:sz w:val="24"/>
          <w:szCs w:val="24"/>
        </w:rPr>
        <w:t>Casino</w:t>
      </w:r>
      <w:r w:rsidR="006F1D52" w:rsidRPr="000568D2">
        <w:rPr>
          <w:rFonts w:ascii="Times New Roman" w:hAnsi="Times New Roman" w:cs="Times New Roman"/>
          <w:sz w:val="24"/>
          <w:szCs w:val="24"/>
        </w:rPr>
        <w:t xml:space="preserve"> is a governmental enterprise of </w:t>
      </w:r>
      <w:r w:rsidR="00D573A7" w:rsidRPr="000568D2">
        <w:rPr>
          <w:rFonts w:ascii="Times New Roman" w:hAnsi="Times New Roman" w:cs="Times New Roman"/>
          <w:sz w:val="24"/>
          <w:szCs w:val="24"/>
        </w:rPr>
        <w:t>t</w:t>
      </w:r>
      <w:r w:rsidR="006F1D52" w:rsidRPr="000568D2">
        <w:rPr>
          <w:rFonts w:ascii="Times New Roman" w:hAnsi="Times New Roman" w:cs="Times New Roman"/>
          <w:sz w:val="24"/>
          <w:szCs w:val="24"/>
        </w:rPr>
        <w:t xml:space="preserve">he Chickasaw Nation, (“Nation”) a federally recognized sovereign Indian tribe. </w:t>
      </w:r>
      <w:r>
        <w:rPr>
          <w:rFonts w:ascii="Times New Roman" w:hAnsi="Times New Roman" w:cs="Times New Roman"/>
          <w:sz w:val="24"/>
          <w:szCs w:val="24"/>
        </w:rPr>
        <w:t>Newcastle</w:t>
      </w:r>
      <w:r w:rsidR="003C1A35" w:rsidRPr="000568D2">
        <w:rPr>
          <w:rFonts w:ascii="Times New Roman" w:hAnsi="Times New Roman" w:cs="Times New Roman"/>
          <w:sz w:val="24"/>
          <w:szCs w:val="24"/>
        </w:rPr>
        <w:t xml:space="preserve"> Casino</w:t>
      </w:r>
      <w:r w:rsidR="006F1D52" w:rsidRPr="000568D2">
        <w:rPr>
          <w:rFonts w:ascii="Times New Roman" w:hAnsi="Times New Roman" w:cs="Times New Roman"/>
          <w:sz w:val="24"/>
          <w:szCs w:val="24"/>
        </w:rPr>
        <w:t xml:space="preserve"> is giving away</w:t>
      </w:r>
      <w:r w:rsidR="00994A08">
        <w:rPr>
          <w:rFonts w:ascii="Times New Roman" w:hAnsi="Times New Roman" w:cs="Times New Roman"/>
          <w:sz w:val="24"/>
          <w:szCs w:val="24"/>
        </w:rPr>
        <w:t xml:space="preserve"> $</w:t>
      </w:r>
      <w:r w:rsidR="00FA3C42">
        <w:rPr>
          <w:rFonts w:ascii="Times New Roman" w:hAnsi="Times New Roman" w:cs="Times New Roman"/>
          <w:sz w:val="24"/>
          <w:szCs w:val="24"/>
        </w:rPr>
        <w:t>20</w:t>
      </w:r>
      <w:r w:rsidR="00994A08">
        <w:rPr>
          <w:rFonts w:ascii="Times New Roman" w:hAnsi="Times New Roman" w:cs="Times New Roman"/>
          <w:sz w:val="24"/>
          <w:szCs w:val="24"/>
        </w:rPr>
        <w:t xml:space="preserve"> in</w:t>
      </w:r>
      <w:r w:rsidR="00091CE8">
        <w:rPr>
          <w:rFonts w:ascii="Times New Roman" w:hAnsi="Times New Roman" w:cs="Times New Roman"/>
          <w:sz w:val="24"/>
          <w:szCs w:val="24"/>
        </w:rPr>
        <w:t xml:space="preserve"> </w:t>
      </w:r>
      <w:r w:rsidR="00AF6A4C" w:rsidRPr="000568D2">
        <w:rPr>
          <w:rFonts w:ascii="Times New Roman" w:hAnsi="Times New Roman" w:cs="Times New Roman"/>
          <w:sz w:val="24"/>
          <w:szCs w:val="24"/>
        </w:rPr>
        <w:t>Bonus Play</w:t>
      </w:r>
      <w:r w:rsidR="00091CE8">
        <w:rPr>
          <w:rFonts w:ascii="Times New Roman" w:hAnsi="Times New Roman" w:cs="Times New Roman"/>
          <w:sz w:val="24"/>
          <w:szCs w:val="24"/>
        </w:rPr>
        <w:t xml:space="preserve"> </w:t>
      </w:r>
      <w:r w:rsidR="00994A08">
        <w:rPr>
          <w:rFonts w:ascii="Times New Roman" w:hAnsi="Times New Roman" w:cs="Times New Roman"/>
          <w:sz w:val="24"/>
          <w:szCs w:val="24"/>
        </w:rPr>
        <w:t xml:space="preserve">to all qualified Patrons </w:t>
      </w:r>
      <w:r w:rsidR="00FD2C83">
        <w:rPr>
          <w:rFonts w:ascii="Times New Roman" w:hAnsi="Times New Roman" w:cs="Times New Roman"/>
          <w:sz w:val="24"/>
          <w:szCs w:val="24"/>
        </w:rPr>
        <w:t>on select Mondays from January 5, 2026 through December 28, 2026.</w:t>
      </w:r>
    </w:p>
    <w:p w14:paraId="0F716E80" w14:textId="5CB44DDB" w:rsidR="006F1D52" w:rsidRPr="00B7440C" w:rsidRDefault="006F1D52" w:rsidP="00601E23">
      <w:pPr>
        <w:numPr>
          <w:ilvl w:val="0"/>
          <w:numId w:val="1"/>
        </w:numPr>
        <w:spacing w:after="240"/>
      </w:pPr>
      <w:r w:rsidRPr="000568D2">
        <w:t xml:space="preserve">Patrons must be 18 years of age or older with a valid photo I.D. and </w:t>
      </w:r>
      <w:r w:rsidR="003C1A35" w:rsidRPr="000568D2">
        <w:t xml:space="preserve">must </w:t>
      </w:r>
      <w:r w:rsidRPr="000568D2">
        <w:t xml:space="preserve">be a </w:t>
      </w:r>
      <w:r w:rsidR="00A22BAB" w:rsidRPr="00384810">
        <w:rPr>
          <w:color w:val="000000" w:themeColor="text1"/>
        </w:rPr>
        <w:t>Newcastle Casino Reel Reward card</w:t>
      </w:r>
      <w:r w:rsidR="00A22BAB" w:rsidRPr="000568D2">
        <w:t xml:space="preserve"> </w:t>
      </w:r>
      <w:r w:rsidRPr="000568D2">
        <w:t xml:space="preserve">member, with complete and accurate account information, to participate. The following individuals or entities are not eligible to participate or win during this promotional activity: employees of </w:t>
      </w:r>
      <w:r w:rsidR="00E14720">
        <w:t>Newcastle</w:t>
      </w:r>
      <w:r w:rsidR="003C1A35" w:rsidRPr="000568D2">
        <w:t xml:space="preserve"> Casino</w:t>
      </w:r>
      <w:r w:rsidRPr="000568D2">
        <w:t>; employees of the Nation prohibited from participating as set</w:t>
      </w:r>
      <w:r w:rsidR="00004609">
        <w:t xml:space="preserve"> forth by any of the Nation’s p</w:t>
      </w:r>
      <w:r w:rsidR="00004609" w:rsidRPr="000568D2">
        <w:t>olicies</w:t>
      </w:r>
      <w:r w:rsidRPr="000568D2">
        <w:t>, regulations</w:t>
      </w:r>
      <w:r w:rsidR="00D573A7" w:rsidRPr="000568D2">
        <w:t>,</w:t>
      </w:r>
      <w:r w:rsidRPr="000568D2">
        <w:t xml:space="preserve"> or laws; anyone who has been barred from any of the Nation’s gaming </w:t>
      </w:r>
      <w:r w:rsidRPr="00B7440C">
        <w:t xml:space="preserve">facilities; or any promotional sponsors. </w:t>
      </w:r>
    </w:p>
    <w:p w14:paraId="0DA8D821" w14:textId="31A5E17B" w:rsidR="005F49BD" w:rsidRPr="00384810" w:rsidRDefault="00432A09" w:rsidP="00601E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FD2C83"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select Monday’s </w:t>
      </w:r>
      <w:r w:rsidR="00994A08"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between </w:t>
      </w:r>
      <w:r w:rsidR="003978EA"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94A08"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="00601E23"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A08"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>am and</w:t>
      </w:r>
      <w:r w:rsidR="00EF671D"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1E38"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A6E8B"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="00601E23"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A08"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pm, </w:t>
      </w:r>
      <w:r w:rsidR="00601E23" w:rsidRPr="00B7440C">
        <w:rPr>
          <w:rFonts w:ascii="Times New Roman" w:hAnsi="Times New Roman" w:cs="Times New Roman"/>
          <w:color w:val="000000" w:themeColor="text1"/>
          <w:sz w:val="24"/>
          <w:szCs w:val="24"/>
        </w:rPr>
        <w:t>Patrons</w:t>
      </w:r>
      <w:r w:rsidR="00601E23" w:rsidRPr="00384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 earn twenty (20) points on their </w:t>
      </w:r>
      <w:r w:rsidR="00384810" w:rsidRPr="00384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Newcastle Casino Reel Reward card </w:t>
      </w:r>
      <w:r w:rsidR="00601E23" w:rsidRPr="00384810">
        <w:rPr>
          <w:rFonts w:ascii="Times New Roman" w:hAnsi="Times New Roman" w:cs="Times New Roman"/>
          <w:color w:val="000000" w:themeColor="text1"/>
          <w:sz w:val="24"/>
          <w:szCs w:val="24"/>
        </w:rPr>
        <w:t>will receive $</w:t>
      </w:r>
      <w:r w:rsidR="0058267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01E23" w:rsidRPr="00384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Bonus Play</w:t>
      </w:r>
      <w:r w:rsidR="005F49BD" w:rsidRPr="00384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178233C" w14:textId="55190F5D" w:rsidR="00601E23" w:rsidRPr="00C87450" w:rsidRDefault="00601E23" w:rsidP="005F49B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601E23">
        <w:rPr>
          <w:rFonts w:ascii="Times New Roman" w:hAnsi="Times New Roman" w:cs="Times New Roman"/>
          <w:sz w:val="24"/>
          <w:szCs w:val="24"/>
        </w:rPr>
        <w:t xml:space="preserve"> $</w:t>
      </w:r>
      <w:r w:rsidR="00582671">
        <w:rPr>
          <w:rFonts w:ascii="Times New Roman" w:hAnsi="Times New Roman" w:cs="Times New Roman"/>
          <w:sz w:val="24"/>
          <w:szCs w:val="24"/>
        </w:rPr>
        <w:t>20</w:t>
      </w:r>
      <w:r w:rsidRPr="00601E23">
        <w:rPr>
          <w:rFonts w:ascii="Times New Roman" w:hAnsi="Times New Roman" w:cs="Times New Roman"/>
          <w:sz w:val="24"/>
          <w:szCs w:val="24"/>
        </w:rPr>
        <w:t xml:space="preserve"> Bonus Play will be valid from </w:t>
      </w:r>
      <w:r w:rsidR="00AB7744">
        <w:rPr>
          <w:rFonts w:ascii="Times New Roman" w:hAnsi="Times New Roman" w:cs="Times New Roman"/>
          <w:sz w:val="24"/>
          <w:szCs w:val="24"/>
        </w:rPr>
        <w:t>8</w:t>
      </w:r>
      <w:r w:rsidRPr="00601E23">
        <w:rPr>
          <w:rFonts w:ascii="Times New Roman" w:hAnsi="Times New Roman" w:cs="Times New Roman"/>
          <w:sz w:val="24"/>
          <w:szCs w:val="24"/>
        </w:rPr>
        <w:t>:00</w:t>
      </w:r>
      <w:r w:rsidR="00487650">
        <w:rPr>
          <w:rFonts w:ascii="Times New Roman" w:hAnsi="Times New Roman" w:cs="Times New Roman"/>
          <w:sz w:val="24"/>
          <w:szCs w:val="24"/>
        </w:rPr>
        <w:t xml:space="preserve"> </w:t>
      </w:r>
      <w:r w:rsidRPr="00601E23">
        <w:rPr>
          <w:rFonts w:ascii="Times New Roman" w:hAnsi="Times New Roman" w:cs="Times New Roman"/>
          <w:sz w:val="24"/>
          <w:szCs w:val="24"/>
        </w:rPr>
        <w:t>am to 11:59</w:t>
      </w:r>
      <w:r w:rsidR="00487650">
        <w:rPr>
          <w:rFonts w:ascii="Times New Roman" w:hAnsi="Times New Roman" w:cs="Times New Roman"/>
          <w:sz w:val="24"/>
          <w:szCs w:val="24"/>
        </w:rPr>
        <w:t xml:space="preserve"> </w:t>
      </w:r>
      <w:r w:rsidRPr="00601E23">
        <w:rPr>
          <w:rFonts w:ascii="Times New Roman" w:hAnsi="Times New Roman" w:cs="Times New Roman"/>
          <w:sz w:val="24"/>
          <w:szCs w:val="24"/>
        </w:rPr>
        <w:t>pm</w:t>
      </w:r>
      <w:r w:rsidR="00BD3F56">
        <w:rPr>
          <w:rFonts w:ascii="Times New Roman" w:hAnsi="Times New Roman" w:cs="Times New Roman"/>
          <w:sz w:val="24"/>
          <w:szCs w:val="24"/>
        </w:rPr>
        <w:t>.</w:t>
      </w:r>
    </w:p>
    <w:p w14:paraId="44DB63E3" w14:textId="1CECC81B" w:rsidR="00C12EE9" w:rsidRPr="001732E8" w:rsidRDefault="006F1D52" w:rsidP="001732E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7450">
        <w:rPr>
          <w:rFonts w:ascii="Times New Roman" w:hAnsi="Times New Roman" w:cs="Times New Roman"/>
          <w:sz w:val="24"/>
          <w:szCs w:val="24"/>
        </w:rPr>
        <w:t>Patrons</w:t>
      </w:r>
      <w:r w:rsidR="00532C47" w:rsidRPr="00C87450">
        <w:rPr>
          <w:rFonts w:ascii="Times New Roman" w:hAnsi="Times New Roman" w:cs="Times New Roman"/>
          <w:sz w:val="24"/>
          <w:szCs w:val="24"/>
        </w:rPr>
        <w:t xml:space="preserve"> must register at the Players Club desk to </w:t>
      </w:r>
      <w:r w:rsidRPr="00C87450">
        <w:rPr>
          <w:rFonts w:ascii="Times New Roman" w:hAnsi="Times New Roman" w:cs="Times New Roman"/>
          <w:sz w:val="24"/>
          <w:szCs w:val="24"/>
        </w:rPr>
        <w:t xml:space="preserve">receive </w:t>
      </w:r>
      <w:r w:rsidR="00994A08" w:rsidRPr="00C87450">
        <w:rPr>
          <w:rFonts w:ascii="Times New Roman" w:hAnsi="Times New Roman" w:cs="Times New Roman"/>
          <w:sz w:val="24"/>
          <w:szCs w:val="24"/>
        </w:rPr>
        <w:t>$</w:t>
      </w:r>
      <w:r w:rsidR="00582671">
        <w:rPr>
          <w:rFonts w:ascii="Times New Roman" w:hAnsi="Times New Roman" w:cs="Times New Roman"/>
          <w:sz w:val="24"/>
          <w:szCs w:val="24"/>
        </w:rPr>
        <w:t>20</w:t>
      </w:r>
      <w:r w:rsidR="00994A08" w:rsidRPr="00C87450">
        <w:rPr>
          <w:rFonts w:ascii="Times New Roman" w:hAnsi="Times New Roman" w:cs="Times New Roman"/>
          <w:sz w:val="24"/>
          <w:szCs w:val="24"/>
        </w:rPr>
        <w:t xml:space="preserve"> in Bonus Play after earning twenty (20)</w:t>
      </w:r>
      <w:r w:rsidR="00B216AA" w:rsidRPr="00C87450">
        <w:rPr>
          <w:rFonts w:ascii="Times New Roman" w:hAnsi="Times New Roman" w:cs="Times New Roman"/>
          <w:sz w:val="24"/>
          <w:szCs w:val="24"/>
        </w:rPr>
        <w:t xml:space="preserve"> points</w:t>
      </w:r>
      <w:r w:rsidR="00994A08" w:rsidRPr="00C87450">
        <w:rPr>
          <w:rFonts w:ascii="Times New Roman" w:hAnsi="Times New Roman" w:cs="Times New Roman"/>
          <w:sz w:val="24"/>
          <w:szCs w:val="24"/>
        </w:rPr>
        <w:t xml:space="preserve"> </w:t>
      </w:r>
      <w:r w:rsidRPr="00C87450">
        <w:rPr>
          <w:rFonts w:ascii="Times New Roman" w:hAnsi="Times New Roman" w:cs="Times New Roman"/>
          <w:sz w:val="24"/>
          <w:szCs w:val="24"/>
        </w:rPr>
        <w:t xml:space="preserve">on their </w:t>
      </w:r>
      <w:r w:rsidR="00D7655F" w:rsidRPr="00384810">
        <w:rPr>
          <w:rFonts w:ascii="Times New Roman" w:hAnsi="Times New Roman" w:cs="Times New Roman"/>
          <w:color w:val="000000" w:themeColor="text1"/>
          <w:sz w:val="24"/>
          <w:szCs w:val="24"/>
        </w:rPr>
        <w:t>Newcastle Casino Reel Reward card</w:t>
      </w:r>
      <w:r w:rsidR="00B216AA" w:rsidRPr="00C87450">
        <w:rPr>
          <w:rFonts w:ascii="Times New Roman" w:hAnsi="Times New Roman" w:cs="Times New Roman"/>
          <w:sz w:val="24"/>
          <w:szCs w:val="24"/>
        </w:rPr>
        <w:t>.</w:t>
      </w:r>
      <w:r w:rsidR="008A53E1" w:rsidRPr="00C87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000543" w14:textId="1B7D3DD8" w:rsidR="00601E23" w:rsidRPr="00C87450" w:rsidRDefault="00532C47" w:rsidP="001732E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2EB38D7E">
        <w:rPr>
          <w:rFonts w:ascii="Times New Roman" w:hAnsi="Times New Roman" w:cs="Times New Roman"/>
          <w:sz w:val="24"/>
          <w:szCs w:val="24"/>
        </w:rPr>
        <w:t>Limit one (1) $</w:t>
      </w:r>
      <w:r w:rsidR="00582671" w:rsidRPr="2EB38D7E">
        <w:rPr>
          <w:rFonts w:ascii="Times New Roman" w:hAnsi="Times New Roman" w:cs="Times New Roman"/>
          <w:sz w:val="24"/>
          <w:szCs w:val="24"/>
        </w:rPr>
        <w:t>20</w:t>
      </w:r>
      <w:r w:rsidRPr="2EB38D7E">
        <w:rPr>
          <w:rFonts w:ascii="Times New Roman" w:hAnsi="Times New Roman" w:cs="Times New Roman"/>
          <w:sz w:val="24"/>
          <w:szCs w:val="24"/>
        </w:rPr>
        <w:t xml:space="preserve"> Bonus Play </w:t>
      </w:r>
      <w:r w:rsidR="001732E8" w:rsidRPr="2EB38D7E">
        <w:rPr>
          <w:rFonts w:ascii="Times New Roman" w:hAnsi="Times New Roman" w:cs="Times New Roman"/>
          <w:sz w:val="24"/>
          <w:szCs w:val="24"/>
        </w:rPr>
        <w:t>per patron per day.</w:t>
      </w:r>
      <w:r w:rsidR="680A3129" w:rsidRPr="2EB38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2CD1E" w14:textId="601D4D71" w:rsidR="680A3129" w:rsidRDefault="680A3129" w:rsidP="2EB38D7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2EB38D7E">
        <w:rPr>
          <w:rFonts w:ascii="Times New Roman" w:hAnsi="Times New Roman" w:cs="Times New Roman"/>
          <w:sz w:val="24"/>
          <w:szCs w:val="24"/>
        </w:rPr>
        <w:t>01/05, 01/12, 01/26, 02/02, 02/09, 02/23,</w:t>
      </w:r>
      <w:r w:rsidR="750C0AA7" w:rsidRPr="2EB38D7E">
        <w:rPr>
          <w:rFonts w:ascii="Times New Roman" w:hAnsi="Times New Roman" w:cs="Times New Roman"/>
          <w:sz w:val="24"/>
          <w:szCs w:val="24"/>
        </w:rPr>
        <w:t xml:space="preserve"> 03/02, 03/09, 03/16, 03</w:t>
      </w:r>
      <w:r w:rsidR="3498019B" w:rsidRPr="2EB38D7E">
        <w:rPr>
          <w:rFonts w:ascii="Times New Roman" w:hAnsi="Times New Roman" w:cs="Times New Roman"/>
          <w:sz w:val="24"/>
          <w:szCs w:val="24"/>
        </w:rPr>
        <w:t>/23, 03/30, 04/06, 04/13, 04/20, 04/27, 05/04, 05/11, 05/18, 06/01, 06/08, 06/</w:t>
      </w:r>
      <w:r w:rsidR="55651D02" w:rsidRPr="2EB38D7E">
        <w:rPr>
          <w:rFonts w:ascii="Times New Roman" w:hAnsi="Times New Roman" w:cs="Times New Roman"/>
          <w:sz w:val="24"/>
          <w:szCs w:val="24"/>
        </w:rPr>
        <w:t>15, 06/21, 06/28, 07/ 06, 07/13, 07/20, 07/27, 08/03, 08/10, 08/17, 08/</w:t>
      </w:r>
      <w:r w:rsidR="31812EBB" w:rsidRPr="2EB38D7E">
        <w:rPr>
          <w:rFonts w:ascii="Times New Roman" w:hAnsi="Times New Roman" w:cs="Times New Roman"/>
          <w:sz w:val="24"/>
          <w:szCs w:val="24"/>
        </w:rPr>
        <w:t>24, 08/31, 09/14, 09/21, 09/28, 10/05, 10/19, 10/26, 11/02, 11/</w:t>
      </w:r>
      <w:r w:rsidR="51E322A2" w:rsidRPr="2EB38D7E">
        <w:rPr>
          <w:rFonts w:ascii="Times New Roman" w:hAnsi="Times New Roman" w:cs="Times New Roman"/>
          <w:sz w:val="24"/>
          <w:szCs w:val="24"/>
        </w:rPr>
        <w:t>09, 11/16, 11/23, 11/30, 12/07, 12/14, 12/21, 12/28</w:t>
      </w:r>
    </w:p>
    <w:p w14:paraId="13D6BFF9" w14:textId="77777777" w:rsidR="00532C47" w:rsidRPr="00C87450" w:rsidRDefault="00E14720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Newcastle</w:t>
      </w:r>
      <w:r w:rsidR="00532C47" w:rsidRPr="00C87450">
        <w:rPr>
          <w:rFonts w:ascii="Times New Roman" w:hAnsi="Times New Roman" w:cs="Times New Roman"/>
          <w:sz w:val="24"/>
          <w:szCs w:val="24"/>
        </w:rPr>
        <w:t xml:space="preserve"> Casino’s casino management system will be the sole determinate of each Patron</w:t>
      </w:r>
      <w:r w:rsidR="005F49BD" w:rsidRPr="00C87450">
        <w:rPr>
          <w:rFonts w:ascii="Times New Roman" w:hAnsi="Times New Roman" w:cs="Times New Roman"/>
          <w:sz w:val="24"/>
          <w:szCs w:val="24"/>
        </w:rPr>
        <w:t>’</w:t>
      </w:r>
      <w:r w:rsidR="00532C47" w:rsidRPr="00C87450">
        <w:rPr>
          <w:rFonts w:ascii="Times New Roman" w:hAnsi="Times New Roman" w:cs="Times New Roman"/>
          <w:sz w:val="24"/>
          <w:szCs w:val="24"/>
        </w:rPr>
        <w:t>s eligibility.</w:t>
      </w:r>
    </w:p>
    <w:p w14:paraId="308F64C3" w14:textId="4F8BCF81" w:rsidR="00532C47" w:rsidRDefault="00532C47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20118BE3">
        <w:rPr>
          <w:rFonts w:ascii="Times New Roman" w:hAnsi="Times New Roman" w:cs="Times New Roman"/>
          <w:sz w:val="24"/>
          <w:szCs w:val="24"/>
        </w:rPr>
        <w:t>All offers are non-cashable and non-transferable.</w:t>
      </w:r>
    </w:p>
    <w:p w14:paraId="2972B525" w14:textId="49D31FF8" w:rsidR="43FC9F8E" w:rsidRDefault="43FC9F8E" w:rsidP="20118BE3">
      <w:pPr>
        <w:pStyle w:val="NoSpacing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20118B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following electronic gaming machines are excluded from this promotion Craps Shoot to Win, Table Games Machines, Craps, and Electronic Blackjack)</w:t>
      </w:r>
    </w:p>
    <w:p w14:paraId="4EC1D2B2" w14:textId="77777777" w:rsidR="004C3FC3" w:rsidRPr="00C87450" w:rsidRDefault="004C3FC3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87450">
        <w:rPr>
          <w:rFonts w:ascii="Times New Roman" w:hAnsi="Times New Roman" w:cs="Times New Roman"/>
          <w:sz w:val="24"/>
          <w:szCs w:val="24"/>
        </w:rPr>
        <w:t>All Bonus Play is non-cashable and downloadable to any participating electronic gaming machine.</w:t>
      </w:r>
    </w:p>
    <w:p w14:paraId="7CBCE062" w14:textId="77777777" w:rsidR="006F1D52" w:rsidRPr="000568D2" w:rsidRDefault="006F1D52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87450">
        <w:rPr>
          <w:rFonts w:ascii="Times New Roman" w:hAnsi="Times New Roman" w:cs="Times New Roman"/>
          <w:sz w:val="24"/>
          <w:szCs w:val="24"/>
        </w:rPr>
        <w:t>Winner(s) are responsible for all applicable taxes. Winners will receive a W2-G and/or a 1099 tax form</w:t>
      </w:r>
      <w:r w:rsidR="005F49BD" w:rsidRPr="00C87450">
        <w:rPr>
          <w:rFonts w:ascii="Times New Roman" w:hAnsi="Times New Roman" w:cs="Times New Roman"/>
          <w:sz w:val="24"/>
          <w:szCs w:val="24"/>
        </w:rPr>
        <w:t xml:space="preserve"> </w:t>
      </w:r>
      <w:r w:rsidRPr="00C87450">
        <w:rPr>
          <w:rFonts w:ascii="Times New Roman" w:hAnsi="Times New Roman" w:cs="Times New Roman"/>
          <w:sz w:val="24"/>
          <w:szCs w:val="24"/>
        </w:rPr>
        <w:t>when applicable provided by the Chickasaw</w:t>
      </w:r>
      <w:r w:rsidRPr="000568D2">
        <w:rPr>
          <w:rFonts w:ascii="Times New Roman" w:hAnsi="Times New Roman" w:cs="Times New Roman"/>
          <w:sz w:val="24"/>
          <w:szCs w:val="24"/>
        </w:rPr>
        <w:t xml:space="preserve"> Nation.</w:t>
      </w:r>
    </w:p>
    <w:p w14:paraId="74F91B1D" w14:textId="77777777" w:rsidR="006F1D52" w:rsidRPr="000568D2" w:rsidRDefault="006F1D52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0568D2">
        <w:rPr>
          <w:rFonts w:ascii="Times New Roman" w:hAnsi="Times New Roman" w:cs="Times New Roman"/>
          <w:sz w:val="24"/>
          <w:szCs w:val="24"/>
        </w:rPr>
        <w:t xml:space="preserve">Acceptance of prize constitutes winner’s permission for </w:t>
      </w:r>
      <w:r w:rsidR="003369CD" w:rsidRPr="000568D2">
        <w:rPr>
          <w:rFonts w:ascii="Times New Roman" w:hAnsi="Times New Roman" w:cs="Times New Roman"/>
          <w:sz w:val="24"/>
          <w:szCs w:val="24"/>
        </w:rPr>
        <w:t>N</w:t>
      </w:r>
      <w:r w:rsidRPr="000568D2">
        <w:rPr>
          <w:rFonts w:ascii="Times New Roman" w:hAnsi="Times New Roman" w:cs="Times New Roman"/>
          <w:sz w:val="24"/>
          <w:szCs w:val="24"/>
        </w:rPr>
        <w:t>ation to use his/her likeness or name for publicity or promotional uses without compensation or notice. Winner must agree to sign a publicity release form before prize will be released.</w:t>
      </w:r>
    </w:p>
    <w:p w14:paraId="13923022" w14:textId="77777777" w:rsidR="006F1D52" w:rsidRPr="000568D2" w:rsidRDefault="006F1D52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0568D2">
        <w:rPr>
          <w:rFonts w:ascii="Times New Roman" w:hAnsi="Times New Roman" w:cs="Times New Roman"/>
          <w:sz w:val="24"/>
          <w:szCs w:val="24"/>
        </w:rPr>
        <w:t xml:space="preserve">Any situation or dispute not covered by these Official </w:t>
      </w:r>
      <w:r w:rsidR="00D573A7" w:rsidRPr="000568D2">
        <w:rPr>
          <w:rFonts w:ascii="Times New Roman" w:hAnsi="Times New Roman" w:cs="Times New Roman"/>
          <w:sz w:val="24"/>
          <w:szCs w:val="24"/>
        </w:rPr>
        <w:t>R</w:t>
      </w:r>
      <w:r w:rsidRPr="000568D2">
        <w:rPr>
          <w:rFonts w:ascii="Times New Roman" w:hAnsi="Times New Roman" w:cs="Times New Roman"/>
          <w:sz w:val="24"/>
          <w:szCs w:val="24"/>
        </w:rPr>
        <w:t xml:space="preserve">ules will be resolved by Nation in a manner deemed by Nation to be the fairest to all concerned. Any such decision shall be </w:t>
      </w:r>
      <w:r w:rsidRPr="000568D2">
        <w:rPr>
          <w:rFonts w:ascii="Times New Roman" w:hAnsi="Times New Roman" w:cs="Times New Roman"/>
          <w:sz w:val="24"/>
          <w:szCs w:val="24"/>
        </w:rPr>
        <w:lastRenderedPageBreak/>
        <w:t>final and binding on all Patrons. In addition, Nation reserves the right to void any entry, and/or change, cancel or modify this promotion at any time without notice. Upon any dispute resulting from game play, Patrons may file a Prize Claim with the Chickasaw Nation, Office of the Gaming Commissioner.</w:t>
      </w:r>
    </w:p>
    <w:p w14:paraId="6A4D40EC" w14:textId="77777777" w:rsidR="006F1D52" w:rsidRPr="000568D2" w:rsidRDefault="006F1D52" w:rsidP="00601E23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0568D2">
        <w:rPr>
          <w:rFonts w:ascii="Times New Roman" w:hAnsi="Times New Roman" w:cs="Times New Roman"/>
          <w:sz w:val="24"/>
          <w:szCs w:val="24"/>
        </w:rPr>
        <w:t>Participation in this promotion is an agreement to abide by these Official Rules. Failure to comply with these Official Rules may result in disqualification and a forfeiture of any prizes.</w:t>
      </w:r>
    </w:p>
    <w:p w14:paraId="30C07CE5" w14:textId="4D8B9976" w:rsidR="006F1D52" w:rsidRPr="000568D2" w:rsidRDefault="006F1D52" w:rsidP="006F1D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68D2">
        <w:rPr>
          <w:rFonts w:ascii="Times New Roman" w:hAnsi="Times New Roman" w:cs="Times New Roman"/>
          <w:sz w:val="24"/>
          <w:szCs w:val="24"/>
        </w:rPr>
        <w:t xml:space="preserve">Participation in this promotion and/or tournament further constitutes the affirmative consent of each Patron to the exclusive jurisdiction of the Nation, its regulatory </w:t>
      </w:r>
      <w:r w:rsidR="00BA1ED8" w:rsidRPr="000568D2">
        <w:rPr>
          <w:rFonts w:ascii="Times New Roman" w:hAnsi="Times New Roman" w:cs="Times New Roman"/>
          <w:sz w:val="24"/>
          <w:szCs w:val="24"/>
        </w:rPr>
        <w:t>bodies,</w:t>
      </w:r>
      <w:r w:rsidRPr="000568D2">
        <w:rPr>
          <w:rFonts w:ascii="Times New Roman" w:hAnsi="Times New Roman" w:cs="Times New Roman"/>
          <w:sz w:val="24"/>
          <w:szCs w:val="24"/>
        </w:rPr>
        <w:t xml:space="preserve"> and courts without limit to time or event, which shall govern this promotion.</w:t>
      </w:r>
    </w:p>
    <w:p w14:paraId="63842AE4" w14:textId="77777777" w:rsidR="009C6068" w:rsidRPr="000568D2" w:rsidRDefault="009C6068"/>
    <w:sectPr w:rsidR="009C6068" w:rsidRPr="000568D2" w:rsidSect="00900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0993"/>
    <w:multiLevelType w:val="hybridMultilevel"/>
    <w:tmpl w:val="E5FEC76C"/>
    <w:lvl w:ilvl="0" w:tplc="F70E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D264D13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061B36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6550BA"/>
    <w:multiLevelType w:val="hybridMultilevel"/>
    <w:tmpl w:val="62B6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A2A5C"/>
    <w:multiLevelType w:val="hybridMultilevel"/>
    <w:tmpl w:val="83F6F4D0"/>
    <w:lvl w:ilvl="0" w:tplc="755A82BA">
      <w:start w:val="1"/>
      <w:numFmt w:val="lowerLetter"/>
      <w:lvlText w:val="%1."/>
      <w:lvlJc w:val="left"/>
      <w:pPr>
        <w:ind w:left="1335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697B710B"/>
    <w:multiLevelType w:val="hybridMultilevel"/>
    <w:tmpl w:val="0F6048BA"/>
    <w:lvl w:ilvl="0" w:tplc="584E3882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7876769">
    <w:abstractNumId w:val="1"/>
  </w:num>
  <w:num w:numId="2" w16cid:durableId="1895240465">
    <w:abstractNumId w:val="3"/>
  </w:num>
  <w:num w:numId="3" w16cid:durableId="1472165617">
    <w:abstractNumId w:val="2"/>
  </w:num>
  <w:num w:numId="4" w16cid:durableId="87281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52"/>
    <w:rsid w:val="00004609"/>
    <w:rsid w:val="00013072"/>
    <w:rsid w:val="000133E8"/>
    <w:rsid w:val="00024ABC"/>
    <w:rsid w:val="00027465"/>
    <w:rsid w:val="000568D2"/>
    <w:rsid w:val="000573FE"/>
    <w:rsid w:val="00066747"/>
    <w:rsid w:val="00067B83"/>
    <w:rsid w:val="0008028A"/>
    <w:rsid w:val="00091CE8"/>
    <w:rsid w:val="000974F1"/>
    <w:rsid w:val="000A6CFB"/>
    <w:rsid w:val="000D0B5C"/>
    <w:rsid w:val="001220C8"/>
    <w:rsid w:val="0012248E"/>
    <w:rsid w:val="00164A5C"/>
    <w:rsid w:val="001732E8"/>
    <w:rsid w:val="001B0AE5"/>
    <w:rsid w:val="001C141D"/>
    <w:rsid w:val="001C2BF3"/>
    <w:rsid w:val="001C6363"/>
    <w:rsid w:val="001F2BBC"/>
    <w:rsid w:val="002013BE"/>
    <w:rsid w:val="00205A17"/>
    <w:rsid w:val="002232DA"/>
    <w:rsid w:val="0022457B"/>
    <w:rsid w:val="00225841"/>
    <w:rsid w:val="00235A85"/>
    <w:rsid w:val="00275329"/>
    <w:rsid w:val="00287907"/>
    <w:rsid w:val="00287B6B"/>
    <w:rsid w:val="0029632D"/>
    <w:rsid w:val="002B09EC"/>
    <w:rsid w:val="002B1DE7"/>
    <w:rsid w:val="002B5145"/>
    <w:rsid w:val="002D5006"/>
    <w:rsid w:val="002D7E84"/>
    <w:rsid w:val="002E0CAB"/>
    <w:rsid w:val="002E5326"/>
    <w:rsid w:val="002E545F"/>
    <w:rsid w:val="002F0886"/>
    <w:rsid w:val="00300FE8"/>
    <w:rsid w:val="003033F3"/>
    <w:rsid w:val="0030727C"/>
    <w:rsid w:val="003369CD"/>
    <w:rsid w:val="00364996"/>
    <w:rsid w:val="00365A36"/>
    <w:rsid w:val="0037330F"/>
    <w:rsid w:val="00384810"/>
    <w:rsid w:val="00384C5B"/>
    <w:rsid w:val="00385325"/>
    <w:rsid w:val="003978EA"/>
    <w:rsid w:val="003B22BB"/>
    <w:rsid w:val="003C1A35"/>
    <w:rsid w:val="003E4C9F"/>
    <w:rsid w:val="004164BA"/>
    <w:rsid w:val="00432A09"/>
    <w:rsid w:val="00447988"/>
    <w:rsid w:val="00447DAC"/>
    <w:rsid w:val="00462FA0"/>
    <w:rsid w:val="0046796D"/>
    <w:rsid w:val="00487650"/>
    <w:rsid w:val="004A6E8B"/>
    <w:rsid w:val="004C3FC3"/>
    <w:rsid w:val="004E6640"/>
    <w:rsid w:val="004F4A30"/>
    <w:rsid w:val="00512A17"/>
    <w:rsid w:val="00530470"/>
    <w:rsid w:val="00532C47"/>
    <w:rsid w:val="005656B2"/>
    <w:rsid w:val="00582671"/>
    <w:rsid w:val="005A1FC5"/>
    <w:rsid w:val="005C3379"/>
    <w:rsid w:val="005C562E"/>
    <w:rsid w:val="005D2CC6"/>
    <w:rsid w:val="005E3DE6"/>
    <w:rsid w:val="005F49BD"/>
    <w:rsid w:val="00601E23"/>
    <w:rsid w:val="00602D2C"/>
    <w:rsid w:val="006219F3"/>
    <w:rsid w:val="00627ECB"/>
    <w:rsid w:val="00647F95"/>
    <w:rsid w:val="00652E8C"/>
    <w:rsid w:val="00653EC9"/>
    <w:rsid w:val="0067091D"/>
    <w:rsid w:val="00671BE2"/>
    <w:rsid w:val="00681DE5"/>
    <w:rsid w:val="00695F48"/>
    <w:rsid w:val="006B3861"/>
    <w:rsid w:val="006D4FAB"/>
    <w:rsid w:val="006F09C8"/>
    <w:rsid w:val="006F1D52"/>
    <w:rsid w:val="0070787D"/>
    <w:rsid w:val="00721B28"/>
    <w:rsid w:val="00724FFC"/>
    <w:rsid w:val="0075070A"/>
    <w:rsid w:val="007835A0"/>
    <w:rsid w:val="00786B7C"/>
    <w:rsid w:val="00790D68"/>
    <w:rsid w:val="00794810"/>
    <w:rsid w:val="00794A4F"/>
    <w:rsid w:val="007E1EFE"/>
    <w:rsid w:val="007F2D72"/>
    <w:rsid w:val="008044D9"/>
    <w:rsid w:val="008063CC"/>
    <w:rsid w:val="00811B22"/>
    <w:rsid w:val="00840BF5"/>
    <w:rsid w:val="00862D15"/>
    <w:rsid w:val="00863CE3"/>
    <w:rsid w:val="00890BF4"/>
    <w:rsid w:val="008A15AE"/>
    <w:rsid w:val="008A53E1"/>
    <w:rsid w:val="008B053E"/>
    <w:rsid w:val="008C56EB"/>
    <w:rsid w:val="008D2CB1"/>
    <w:rsid w:val="008F3BBF"/>
    <w:rsid w:val="00914656"/>
    <w:rsid w:val="00942E01"/>
    <w:rsid w:val="009579D4"/>
    <w:rsid w:val="00962157"/>
    <w:rsid w:val="00964450"/>
    <w:rsid w:val="009901B2"/>
    <w:rsid w:val="009934F1"/>
    <w:rsid w:val="00994A08"/>
    <w:rsid w:val="009A18FB"/>
    <w:rsid w:val="009B224A"/>
    <w:rsid w:val="009B6352"/>
    <w:rsid w:val="009B6F26"/>
    <w:rsid w:val="009C5E9E"/>
    <w:rsid w:val="009C6068"/>
    <w:rsid w:val="009D3CE3"/>
    <w:rsid w:val="009E1A0C"/>
    <w:rsid w:val="00A22BAB"/>
    <w:rsid w:val="00A31233"/>
    <w:rsid w:val="00A367EF"/>
    <w:rsid w:val="00A50A37"/>
    <w:rsid w:val="00A7436D"/>
    <w:rsid w:val="00A74A68"/>
    <w:rsid w:val="00A85729"/>
    <w:rsid w:val="00AA4629"/>
    <w:rsid w:val="00AB38B7"/>
    <w:rsid w:val="00AB7744"/>
    <w:rsid w:val="00AC0D0A"/>
    <w:rsid w:val="00AD350C"/>
    <w:rsid w:val="00AF1F33"/>
    <w:rsid w:val="00AF6A4C"/>
    <w:rsid w:val="00B16E99"/>
    <w:rsid w:val="00B216AA"/>
    <w:rsid w:val="00B451D3"/>
    <w:rsid w:val="00B4545F"/>
    <w:rsid w:val="00B56D9C"/>
    <w:rsid w:val="00B6097A"/>
    <w:rsid w:val="00B703C4"/>
    <w:rsid w:val="00B70AC6"/>
    <w:rsid w:val="00B7440C"/>
    <w:rsid w:val="00B83249"/>
    <w:rsid w:val="00BA1ED8"/>
    <w:rsid w:val="00BB4B82"/>
    <w:rsid w:val="00BD3F56"/>
    <w:rsid w:val="00BE024E"/>
    <w:rsid w:val="00BE1246"/>
    <w:rsid w:val="00BE3EE2"/>
    <w:rsid w:val="00BF4B33"/>
    <w:rsid w:val="00C007DB"/>
    <w:rsid w:val="00C12EE9"/>
    <w:rsid w:val="00C12F28"/>
    <w:rsid w:val="00C1538A"/>
    <w:rsid w:val="00C15868"/>
    <w:rsid w:val="00C26F40"/>
    <w:rsid w:val="00C54FD5"/>
    <w:rsid w:val="00C60631"/>
    <w:rsid w:val="00C701B8"/>
    <w:rsid w:val="00C801F0"/>
    <w:rsid w:val="00C87450"/>
    <w:rsid w:val="00C91965"/>
    <w:rsid w:val="00C946C6"/>
    <w:rsid w:val="00CA1E38"/>
    <w:rsid w:val="00CB6B46"/>
    <w:rsid w:val="00CC59F9"/>
    <w:rsid w:val="00CC7517"/>
    <w:rsid w:val="00CD3E1D"/>
    <w:rsid w:val="00CE2148"/>
    <w:rsid w:val="00CF74BB"/>
    <w:rsid w:val="00D019D5"/>
    <w:rsid w:val="00D025B0"/>
    <w:rsid w:val="00D21471"/>
    <w:rsid w:val="00D30B6E"/>
    <w:rsid w:val="00D4123F"/>
    <w:rsid w:val="00D573A7"/>
    <w:rsid w:val="00D7655F"/>
    <w:rsid w:val="00D8324A"/>
    <w:rsid w:val="00D872BD"/>
    <w:rsid w:val="00DA402D"/>
    <w:rsid w:val="00DB5E3B"/>
    <w:rsid w:val="00DD03ED"/>
    <w:rsid w:val="00DD3FEA"/>
    <w:rsid w:val="00DE315D"/>
    <w:rsid w:val="00DF4132"/>
    <w:rsid w:val="00E14720"/>
    <w:rsid w:val="00E25269"/>
    <w:rsid w:val="00E43378"/>
    <w:rsid w:val="00E46A86"/>
    <w:rsid w:val="00E47215"/>
    <w:rsid w:val="00E5127E"/>
    <w:rsid w:val="00E64869"/>
    <w:rsid w:val="00E65908"/>
    <w:rsid w:val="00E7403F"/>
    <w:rsid w:val="00E92DEA"/>
    <w:rsid w:val="00E954FD"/>
    <w:rsid w:val="00EA2162"/>
    <w:rsid w:val="00EC6F9E"/>
    <w:rsid w:val="00ED17AC"/>
    <w:rsid w:val="00ED2C7F"/>
    <w:rsid w:val="00EF671D"/>
    <w:rsid w:val="00F14CCB"/>
    <w:rsid w:val="00F52DF2"/>
    <w:rsid w:val="00F55FF9"/>
    <w:rsid w:val="00F57E2A"/>
    <w:rsid w:val="00F728BC"/>
    <w:rsid w:val="00FA0D3C"/>
    <w:rsid w:val="00FA3C42"/>
    <w:rsid w:val="00FD2C83"/>
    <w:rsid w:val="00FE2D8D"/>
    <w:rsid w:val="00FF46BB"/>
    <w:rsid w:val="1ACAB9B1"/>
    <w:rsid w:val="20118BE3"/>
    <w:rsid w:val="2EB38D7E"/>
    <w:rsid w:val="31812EBB"/>
    <w:rsid w:val="3498019B"/>
    <w:rsid w:val="3BEC61ED"/>
    <w:rsid w:val="3E14B749"/>
    <w:rsid w:val="43FC9F8E"/>
    <w:rsid w:val="51E322A2"/>
    <w:rsid w:val="55651D02"/>
    <w:rsid w:val="5751172D"/>
    <w:rsid w:val="5B37012D"/>
    <w:rsid w:val="5E6E0B67"/>
    <w:rsid w:val="680A3129"/>
    <w:rsid w:val="6907CB9D"/>
    <w:rsid w:val="7292A814"/>
    <w:rsid w:val="750C0AA7"/>
    <w:rsid w:val="756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A7DF"/>
  <w15:docId w15:val="{1A4FA457-C2AC-420F-A7DF-FA37805D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D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Company>The Chickasaw Nation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sandragibson</dc:creator>
  <cp:lastModifiedBy>Stevi Riley</cp:lastModifiedBy>
  <cp:revision>3</cp:revision>
  <cp:lastPrinted>2016-06-10T14:10:00Z</cp:lastPrinted>
  <dcterms:created xsi:type="dcterms:W3CDTF">2026-01-28T01:16:00Z</dcterms:created>
  <dcterms:modified xsi:type="dcterms:W3CDTF">2026-01-28T01:16:00Z</dcterms:modified>
</cp:coreProperties>
</file>